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a5276" w:space="0" w:sz="4" w:val="single"/>
              <w:left w:color="1a5276" w:space="0" w:sz="4" w:val="single"/>
              <w:bottom w:color="1a5276" w:space="0" w:sz="4" w:val="single"/>
              <w:right w:color="1a5276" w:space="0" w:sz="4" w:val="single"/>
            </w:tcBorders>
            <w:shd w:fill="1c4587" w:val="clear"/>
            <w:tcMar>
              <w:top w:w="200.0" w:type="dxa"/>
              <w:left w:w="280.0" w:type="dxa"/>
              <w:bottom w:w="200.0" w:type="dxa"/>
              <w:right w:w="280.0" w:type="dxa"/>
            </w:tcMar>
          </w:tcPr>
          <w:p w:rsidR="00000000" w:rsidDel="00000000" w:rsidP="00000000" w:rsidRDefault="00000000" w:rsidRPr="00000000" w14:paraId="00000002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smallCaps w:val="1"/>
                <w:color w:val="ffffff"/>
                <w:sz w:val="20"/>
                <w:szCs w:val="20"/>
                <w:rtl w:val="0"/>
              </w:rPr>
              <w:t xml:space="preserve">QUIZ 1 OF 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Process Thinking &amp; Automation Fundamentals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line="240" w:lineRule="auto"/>
              <w:rPr/>
            </w:pPr>
            <w:r w:rsidDel="00000000" w:rsidR="00000000" w:rsidRPr="00000000">
              <w:rPr>
                <w:color w:val="ffffff"/>
                <w:rtl w:val="0"/>
              </w:rPr>
              <w:t xml:space="preserve">Lesson 1  |  15 Questions  |  Total: 15 Points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a5276" w:space="0" w:sz="6" w:val="single"/>
              <w:left w:color="1a5276" w:space="0" w:sz="6" w:val="single"/>
              <w:bottom w:color="1a5276" w:space="0" w:sz="6" w:val="single"/>
              <w:right w:color="1a5276" w:space="0" w:sz="6" w:val="single"/>
            </w:tcBorders>
            <w:shd w:fill="d6eaf8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06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1a5276"/>
                <w:rtl w:val="0"/>
              </w:rPr>
              <w:t xml:space="preserve">Instructions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A: Multiple Choice — 1 point each (9).</w:t>
            </w:r>
          </w:p>
          <w:p w:rsidR="00000000" w:rsidDel="00000000" w:rsidP="00000000" w:rsidRDefault="00000000" w:rsidRPr="00000000" w14:paraId="00000008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B: True or False — 1 point each (3).</w:t>
            </w:r>
          </w:p>
          <w:p w:rsidR="00000000" w:rsidDel="00000000" w:rsidP="00000000" w:rsidRDefault="00000000" w:rsidRPr="00000000" w14:paraId="00000009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C: Short Answer — 1 point each (3).</w:t>
            </w:r>
          </w:p>
          <w:p w:rsidR="00000000" w:rsidDel="00000000" w:rsidP="00000000" w:rsidRDefault="00000000" w:rsidRPr="00000000" w14:paraId="0000000A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Time: 20 minutes.</w:t>
            </w:r>
          </w:p>
        </w:tc>
      </w:tr>
    </w:tbl>
    <w:p w:rsidR="00000000" w:rsidDel="00000000" w:rsidP="00000000" w:rsidRDefault="00000000" w:rsidRPr="00000000" w14:paraId="0000000B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80" w:lin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Name: </w:t>
      </w:r>
      <w:r w:rsidDel="00000000" w:rsidR="00000000" w:rsidRPr="00000000">
        <w:rPr>
          <w:rtl w:val="0"/>
        </w:rPr>
        <w:t xml:space="preserve">_________________________________    Date: ______________</w:t>
      </w:r>
    </w:p>
    <w:p w:rsidR="00000000" w:rsidDel="00000000" w:rsidP="00000000" w:rsidRDefault="00000000" w:rsidRPr="00000000" w14:paraId="0000000D">
      <w:pPr>
        <w:spacing w:after="60" w:before="6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Total Score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Grade / Feedback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0">
            <w:pPr>
              <w:spacing w:after="180" w:line="240" w:lineRule="auto"/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/ 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1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A — Multiple Choice</w:t>
      </w:r>
    </w:p>
    <w:p w:rsidR="00000000" w:rsidDel="00000000" w:rsidP="00000000" w:rsidRDefault="00000000" w:rsidRPr="00000000" w14:paraId="00000014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In business process automation, what does 'Trigger' refer 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The error that causes an automation to fail</w:t>
      </w:r>
    </w:p>
    <w:p w:rsidR="00000000" w:rsidDel="00000000" w:rsidP="00000000" w:rsidRDefault="00000000" w:rsidRPr="00000000" w14:paraId="0000001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The event in one application that starts the automation running</w:t>
      </w:r>
    </w:p>
    <w:p w:rsidR="00000000" w:rsidDel="00000000" w:rsidP="00000000" w:rsidRDefault="00000000" w:rsidRPr="00000000" w14:paraId="00000017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The final action that an automation performs</w:t>
      </w:r>
    </w:p>
    <w:p w:rsidR="00000000" w:rsidDel="00000000" w:rsidP="00000000" w:rsidRDefault="00000000" w:rsidRPr="00000000" w14:paraId="0000001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The cost of setting up an automation</w:t>
      </w:r>
    </w:p>
    <w:p w:rsidR="00000000" w:rsidDel="00000000" w:rsidP="00000000" w:rsidRDefault="00000000" w:rsidRPr="00000000" w14:paraId="00000019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Q2.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Which of the following is the BEST example of a task suitable for automation?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Deciding which client to prioritise this month</w:t>
      </w:r>
    </w:p>
    <w:p w:rsidR="00000000" w:rsidDel="00000000" w:rsidP="00000000" w:rsidRDefault="00000000" w:rsidRPr="00000000" w14:paraId="0000001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Writing a personalised thank-you note to each client</w:t>
      </w:r>
    </w:p>
    <w:p w:rsidR="00000000" w:rsidDel="00000000" w:rsidP="00000000" w:rsidRDefault="00000000" w:rsidRPr="00000000" w14:paraId="0000001E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Sending a confirmation email to every customer who submits a booking form</w:t>
      </w:r>
    </w:p>
    <w:p w:rsidR="00000000" w:rsidDel="00000000" w:rsidP="00000000" w:rsidRDefault="00000000" w:rsidRPr="00000000" w14:paraId="0000001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Evaluating whether a client's project requirements are realistic</w:t>
      </w:r>
    </w:p>
    <w:p w:rsidR="00000000" w:rsidDel="00000000" w:rsidP="00000000" w:rsidRDefault="00000000" w:rsidRPr="00000000" w14:paraId="00000020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Q3.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is a 'handoff' in a business process?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 physical document passed between employees</w:t>
      </w:r>
    </w:p>
    <w:p w:rsidR="00000000" w:rsidDel="00000000" w:rsidP="00000000" w:rsidRDefault="00000000" w:rsidRPr="00000000" w14:paraId="00000024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The moment when responsibility for a task moves from one person or system to another</w:t>
      </w:r>
    </w:p>
    <w:p w:rsidR="00000000" w:rsidDel="00000000" w:rsidP="00000000" w:rsidRDefault="00000000" w:rsidRPr="00000000" w14:paraId="00000025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The final delivery of a completed project to a client</w:t>
      </w:r>
    </w:p>
    <w:p w:rsidR="00000000" w:rsidDel="00000000" w:rsidP="00000000" w:rsidRDefault="00000000" w:rsidRPr="00000000" w14:paraId="0000002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 type of automation trigger</w:t>
      </w:r>
    </w:p>
    <w:p w:rsidR="00000000" w:rsidDel="00000000" w:rsidP="00000000" w:rsidRDefault="00000000" w:rsidRPr="00000000" w14:paraId="00000027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Q4.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In the process mapping template, what symbol or label is typically used to mark a decision point?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 circle</w:t>
      </w:r>
    </w:p>
    <w:p w:rsidR="00000000" w:rsidDel="00000000" w:rsidP="00000000" w:rsidRDefault="00000000" w:rsidRPr="00000000" w14:paraId="0000002B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 straight arrow</w:t>
      </w:r>
    </w:p>
    <w:p w:rsidR="00000000" w:rsidDel="00000000" w:rsidP="00000000" w:rsidRDefault="00000000" w:rsidRPr="00000000" w14:paraId="0000002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[DECISION] or a diamond shape</w:t>
      </w:r>
    </w:p>
    <w:p w:rsidR="00000000" w:rsidDel="00000000" w:rsidP="00000000" w:rsidRDefault="00000000" w:rsidRPr="00000000" w14:paraId="0000002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 dotted line</w:t>
      </w:r>
    </w:p>
    <w:p w:rsidR="00000000" w:rsidDel="00000000" w:rsidP="00000000" w:rsidRDefault="00000000" w:rsidRPr="00000000" w14:paraId="0000002E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Q5.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You are evaluating a business process for automation potential. Which factor would score HIGHEST on a feasibility matrix?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The process requires nuanced human judgment for every case</w:t>
      </w:r>
    </w:p>
    <w:p w:rsidR="00000000" w:rsidDel="00000000" w:rsidP="00000000" w:rsidRDefault="00000000" w:rsidRPr="00000000" w14:paraId="00000032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The process runs 50 times per day and follows identical steps each time</w:t>
      </w:r>
    </w:p>
    <w:p w:rsidR="00000000" w:rsidDel="00000000" w:rsidP="00000000" w:rsidRDefault="00000000" w:rsidRPr="00000000" w14:paraId="00000033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The process is performed once per month by the business owner personally</w:t>
      </w:r>
    </w:p>
    <w:p w:rsidR="00000000" w:rsidDel="00000000" w:rsidP="00000000" w:rsidRDefault="00000000" w:rsidRPr="00000000" w14:paraId="00000034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The process involves apps with no available API or integrations</w:t>
      </w:r>
    </w:p>
    <w:p w:rsidR="00000000" w:rsidDel="00000000" w:rsidP="00000000" w:rsidRDefault="00000000" w:rsidRPr="00000000" w14:paraId="00000035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Q6.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does API stand for in the context of automation tools?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Automated Process Integration</w:t>
      </w:r>
    </w:p>
    <w:p w:rsidR="00000000" w:rsidDel="00000000" w:rsidP="00000000" w:rsidRDefault="00000000" w:rsidRPr="00000000" w14:paraId="0000003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Application Programming Interface</w:t>
      </w:r>
    </w:p>
    <w:p w:rsidR="00000000" w:rsidDel="00000000" w:rsidP="00000000" w:rsidRDefault="00000000" w:rsidRPr="00000000" w14:paraId="0000003A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Automated Payment Infrastructure</w:t>
      </w:r>
    </w:p>
    <w:p w:rsidR="00000000" w:rsidDel="00000000" w:rsidP="00000000" w:rsidRDefault="00000000" w:rsidRPr="00000000" w14:paraId="0000003B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Advanced Programme Instruction</w:t>
      </w:r>
    </w:p>
    <w:p w:rsidR="00000000" w:rsidDel="00000000" w:rsidP="00000000" w:rsidRDefault="00000000" w:rsidRPr="00000000" w14:paraId="0000003C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Q7.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Zapier 'Filter' step is used 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Connect two apps together</w:t>
      </w:r>
    </w:p>
    <w:p w:rsidR="00000000" w:rsidDel="00000000" w:rsidP="00000000" w:rsidRDefault="00000000" w:rsidRPr="00000000" w14:paraId="00000040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Transform data from one format to another</w:t>
      </w:r>
    </w:p>
    <w:p w:rsidR="00000000" w:rsidDel="00000000" w:rsidP="00000000" w:rsidRDefault="00000000" w:rsidRPr="00000000" w14:paraId="00000041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Stop the automation from continuing unless specific conditions are met</w:t>
      </w:r>
    </w:p>
    <w:p w:rsidR="00000000" w:rsidDel="00000000" w:rsidP="00000000" w:rsidRDefault="00000000" w:rsidRPr="00000000" w14:paraId="00000042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Create a time delay between actions</w:t>
      </w:r>
    </w:p>
    <w:p w:rsidR="00000000" w:rsidDel="00000000" w:rsidP="00000000" w:rsidRDefault="00000000" w:rsidRPr="00000000" w14:paraId="00000043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Q8.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is a webhook in automation?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A tool for designing automation diagrams</w:t>
      </w:r>
    </w:p>
    <w:p w:rsidR="00000000" w:rsidDel="00000000" w:rsidP="00000000" w:rsidRDefault="00000000" w:rsidRPr="00000000" w14:paraId="00000047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 method where an app immediately sends data to your automation when an event occurs, rather than being polled on a schedule</w:t>
      </w:r>
    </w:p>
    <w:p w:rsidR="00000000" w:rsidDel="00000000" w:rsidP="00000000" w:rsidRDefault="00000000" w:rsidRPr="00000000" w14:paraId="0000004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A type of Zapier subscription</w:t>
      </w:r>
    </w:p>
    <w:p w:rsidR="00000000" w:rsidDel="00000000" w:rsidP="00000000" w:rsidRDefault="00000000" w:rsidRPr="00000000" w14:paraId="0000004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A security certificate for API connections</w:t>
      </w:r>
    </w:p>
    <w:p w:rsidR="00000000" w:rsidDel="00000000" w:rsidP="00000000" w:rsidRDefault="00000000" w:rsidRPr="00000000" w14:paraId="0000004A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Q9.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Which of the following is a key advantage of Make (formerly Integromat) over Zapier for complex workflows?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Make has more app integrations than Zapier</w:t>
      </w:r>
    </w:p>
    <w:p w:rsidR="00000000" w:rsidDel="00000000" w:rsidP="00000000" w:rsidRDefault="00000000" w:rsidRPr="00000000" w14:paraId="0000004E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Make's Iterator and Aggregator modules can process lists of items natively, which Zapier cannot do</w:t>
      </w:r>
    </w:p>
    <w:p w:rsidR="00000000" w:rsidDel="00000000" w:rsidP="00000000" w:rsidRDefault="00000000" w:rsidRPr="00000000" w14:paraId="0000004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Make is always cheaper than Zapier</w:t>
      </w:r>
    </w:p>
    <w:p w:rsidR="00000000" w:rsidDel="00000000" w:rsidP="00000000" w:rsidRDefault="00000000" w:rsidRPr="00000000" w14:paraId="00000050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Make requires no account creation</w:t>
      </w:r>
    </w:p>
    <w:p w:rsidR="00000000" w:rsidDel="00000000" w:rsidP="00000000" w:rsidRDefault="00000000" w:rsidRPr="00000000" w14:paraId="00000051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B — True or False</w:t>
      </w:r>
    </w:p>
    <w:p w:rsidR="00000000" w:rsidDel="00000000" w:rsidP="00000000" w:rsidRDefault="00000000" w:rsidRPr="00000000" w14:paraId="00000055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Q10.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An automation system that runs without errors for the first week will always continue working without any maintenance or monitoring.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Q11. 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3"/>
          <w:szCs w:val="23"/>
          <w:rtl w:val="0"/>
        </w:rPr>
        <w:t xml:space="preserve">A single-step automation that connects two apps directly (e.g. 'When form submitted → send email') is an example of a linear workflow.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Q12.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In Zapier, a 'Paths' feature allows a single Zap to follow different sequences of actions depending on conditional logic.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C — Short Answer</w:t>
      </w:r>
    </w:p>
    <w:p w:rsidR="00000000" w:rsidDel="00000000" w:rsidP="00000000" w:rsidRDefault="00000000" w:rsidRPr="00000000" w14:paraId="00000060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Q13.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Name THREE causes of automation system failure and briefly describe how to prevent each one.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1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2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3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4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5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Q14.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Explain what a 'Zapier Formatter' step does and give ONE example of when you would use it in a real freelance workflow.</w:t>
      </w: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7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8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9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A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Q15.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Describe the Trigger-Condition-Action (TCA) logic for a simple client onboarding automation for a personal trainer.</w:t>
      </w: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C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D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E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F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