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Exercise E1L1 — Find Your Personal Business Niche</w:t>
      </w:r>
    </w:p>
    <w:p>
      <w:r>
        <w:rPr>
          <w:b/>
          <w:color w:val="1F4E79"/>
        </w:rPr>
        <w:t>Learning objectives: identify a viable niche by matching your skills to real market problems; write a clear one-sentence niche statement.</w:t>
      </w:r>
    </w:p>
    <w:p>
      <w:pPr>
        <w:pStyle w:val="Heading2"/>
      </w:pPr>
      <w:r>
        <w:t>Part A — Individual (25 min)</w:t>
      </w:r>
    </w:p>
    <w:p>
      <w:pPr>
        <w:pStyle w:val="ListNumber"/>
      </w:pPr>
      <w:r>
        <w:t>List your top 5 digital / AI / automation skills from Modules 1–3 (be specific, not vague).</w:t>
      </w:r>
    </w:p>
    <w:p>
      <w:pPr>
        <w:pStyle w:val="ListNumber"/>
      </w:pPr>
      <w:r>
        <w:t>List 5 types of local business in your area you have personally visited or observed.</w:t>
      </w:r>
    </w:p>
    <w:p>
      <w:pPr>
        <w:pStyle w:val="ListNumber"/>
      </w:pPr>
      <w:r>
        <w:t>For each business, write 2 problems you noticed that your skills could solve.</w:t>
      </w:r>
    </w:p>
    <w:p>
      <w:pPr>
        <w:pStyle w:val="ListNumber"/>
      </w:pPr>
      <w:r>
        <w:t>Rate each skill–problem match 1–5 on three factors: your confidence | market size | ease of selling.</w:t>
      </w:r>
    </w:p>
    <w:p>
      <w:pPr>
        <w:pStyle w:val="ListNumber"/>
      </w:pPr>
      <w:r>
        <w:t>Total the scores — your highest-scoring match is your primary niche candidate.</w:t>
      </w:r>
    </w:p>
    <w:p>
      <w:pPr>
        <w:pStyle w:val="ListNumber"/>
      </w:pPr>
      <w:r>
        <w:t>Write your niche statement: 'I help [specific who] solve [specific problem] using [specific skill].'</w:t>
      </w:r>
    </w:p>
    <w:p>
      <w:pPr>
        <w:pStyle w:val="Heading2"/>
      </w:pPr>
      <w:r>
        <w:t>Part B — Pair discussion (10 min)</w:t>
      </w:r>
    </w:p>
    <w:p>
      <w:pPr>
        <w:pStyle w:val="ListNumber"/>
      </w:pPr>
      <w:r>
        <w:t>Share your niche statement with a partner. Is it specific enough to recommend in one sentence? Sharpen it together.</w:t>
      </w:r>
    </w:p>
    <w:p>
      <w:pPr>
        <w:pStyle w:val="ListNumber"/>
      </w:pPr>
      <w:r>
        <w:t>Run a quick SWOT on your niche: one Strength, one Weakness, one Opportunity, one Threat.</w:t>
      </w:r>
    </w:p>
    <w:p>
      <w:pPr>
        <w:pStyle w:val="ListNumber"/>
      </w:pPr>
      <w:r>
        <w:t>Name one competitor on Fiverr/Upwork/Google and one thing you could do better than them.</w:t>
      </w:r>
    </w:p>
    <w:p>
      <w:pPr>
        <w:pStyle w:val="Heading2"/>
      </w:pPr>
      <w:r>
        <w:t>Reflection — Solo (5 min)</w:t>
      </w:r>
    </w:p>
    <w:p>
      <w:r>
        <w:t>Complete: 'My primary niche is ______. The first specific business I will approach is ______, because ______.'</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